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8" w:rsidRPr="007B753F" w:rsidRDefault="00661374" w:rsidP="007B753F">
      <w:pPr>
        <w:jc w:val="center"/>
        <w:rPr>
          <w:b/>
          <w:sz w:val="32"/>
        </w:rPr>
      </w:pPr>
      <w:r>
        <w:rPr>
          <w:b/>
          <w:sz w:val="32"/>
        </w:rPr>
        <w:t>Schůze výboru 18. 1. 2018</w:t>
      </w:r>
    </w:p>
    <w:p w:rsidR="00C87B44" w:rsidRDefault="00C87B44" w:rsidP="00C87B44">
      <w:r>
        <w:t>Účast výboru: : Vladimír Koudelka, Libor Dinga, Přemysl Kočí, Zdeněk Hanuš, Miroslav Doležal, Markéta Pluhařová, Jaroslava Hlaváčové</w:t>
      </w:r>
    </w:p>
    <w:p w:rsidR="00C87B44" w:rsidRDefault="00C87B44" w:rsidP="00C87B44">
      <w:r>
        <w:t xml:space="preserve">Hosté: Vladimír Hamáček, Jaroslav </w:t>
      </w:r>
      <w:proofErr w:type="spellStart"/>
      <w:r w:rsidRPr="00C87B44">
        <w:t>Prückner</w:t>
      </w:r>
      <w:proofErr w:type="spellEnd"/>
    </w:p>
    <w:p w:rsidR="00C87B44" w:rsidRDefault="00C87B44" w:rsidP="00C87B44">
      <w:r>
        <w:t xml:space="preserve">1) Stav účtu </w:t>
      </w:r>
      <w:r w:rsidR="00661374">
        <w:t>k dnešnímu dni je 658</w:t>
      </w:r>
      <w:r w:rsidR="007B753F">
        <w:t>.000</w:t>
      </w:r>
      <w:r>
        <w:t>Kč</w:t>
      </w:r>
    </w:p>
    <w:p w:rsidR="00661374" w:rsidRDefault="00C87B44" w:rsidP="00C87B44">
      <w:r>
        <w:t xml:space="preserve">2) </w:t>
      </w:r>
      <w:r w:rsidR="00661374">
        <w:t xml:space="preserve">Proběhla rekonstrukce haly s výměnou vnitřního </w:t>
      </w:r>
      <w:r w:rsidR="00FA1735">
        <w:t>opláštění a osvětlení.  Na stadionu p</w:t>
      </w:r>
      <w:r w:rsidR="00661374">
        <w:t xml:space="preserve">robíhá </w:t>
      </w:r>
      <w:r w:rsidR="00FA1735">
        <w:t>instalace buňky se sprchou a WC včetně přípojky vody a kanalizace.</w:t>
      </w:r>
    </w:p>
    <w:p w:rsidR="00C87B44" w:rsidRDefault="00661374" w:rsidP="00C87B44">
      <w:r>
        <w:t>3) Proběhlo vyúčtování žádostí na městě a ČAS, zbývá vyúčtovat MŠMT do 15. 2. 2018</w:t>
      </w:r>
    </w:p>
    <w:p w:rsidR="00C87B44" w:rsidRDefault="00C87B44" w:rsidP="00C87B44">
      <w:r>
        <w:t xml:space="preserve">4) </w:t>
      </w:r>
      <w:r w:rsidR="00661374">
        <w:t>Proběhlo podání žádosti na MŠMT – Můj klub, městě a probíhá podání na Středočeském kraji</w:t>
      </w:r>
    </w:p>
    <w:p w:rsidR="00437077" w:rsidRDefault="00437077" w:rsidP="00C87B44">
      <w:r>
        <w:t xml:space="preserve">6) Trenéři </w:t>
      </w:r>
      <w:r w:rsidR="00661374">
        <w:t>předložil</w:t>
      </w:r>
      <w:r w:rsidR="00FA1735">
        <w:t>i plán závodů na halovou sezónu</w:t>
      </w:r>
    </w:p>
    <w:p w:rsidR="00437077" w:rsidRDefault="00437077" w:rsidP="00C87B44">
      <w:r>
        <w:t xml:space="preserve">7) </w:t>
      </w:r>
      <w:r w:rsidR="00661374">
        <w:t>Získali jsme pořadatelství 3. kola I. ligy – 30. 6. 2018</w:t>
      </w:r>
    </w:p>
    <w:p w:rsidR="00437077" w:rsidRDefault="00437077" w:rsidP="00661374">
      <w:r>
        <w:t xml:space="preserve">8) </w:t>
      </w:r>
      <w:r w:rsidR="00661374">
        <w:t>Byla schválena rekonstrukce klece na stadionu</w:t>
      </w:r>
      <w:bookmarkStart w:id="0" w:name="_GoBack"/>
      <w:bookmarkEnd w:id="0"/>
    </w:p>
    <w:p w:rsidR="00437077" w:rsidRDefault="00FA1735" w:rsidP="00C87B44">
      <w:r>
        <w:t>9) N</w:t>
      </w:r>
      <w:r w:rsidR="007B753F">
        <w:t>áplň práce jednotlivých pozic v oddíle, diskuze bude pokračovat na dalším výboru</w:t>
      </w:r>
    </w:p>
    <w:p w:rsidR="00661374" w:rsidRDefault="007B753F" w:rsidP="00C87B44">
      <w:r>
        <w:t xml:space="preserve">10) </w:t>
      </w:r>
      <w:r w:rsidR="00661374">
        <w:t>Výbor schválil podporu talentovaných závodníků dle sestavených limitů ve výši 5. 000 Kč/rok</w:t>
      </w:r>
      <w:r w:rsidR="00FA1735">
        <w:t xml:space="preserve"> (soustředění, rehabilitace)</w:t>
      </w:r>
      <w:r w:rsidR="00661374">
        <w:t xml:space="preserve"> a podporu 3. nejlépe bodujících </w:t>
      </w:r>
      <w:r w:rsidR="00FA1735">
        <w:t>na rehabilitaci.</w:t>
      </w:r>
    </w:p>
    <w:p w:rsidR="007B753F" w:rsidRDefault="007B753F" w:rsidP="00C87B44">
      <w:r>
        <w:t xml:space="preserve">11) </w:t>
      </w:r>
      <w:r w:rsidR="00FA1735">
        <w:t>Proběhla kalibrace kamery a řeší se větroměry</w:t>
      </w:r>
    </w:p>
    <w:p w:rsidR="007B753F" w:rsidRDefault="00FA1735" w:rsidP="00C87B44">
      <w:r>
        <w:t>12) Další jednání výboru bude 22. 2</w:t>
      </w:r>
      <w:r w:rsidR="007B753F">
        <w:t>. 2018, členové AC Mladá Boleslav jsou vítání</w:t>
      </w:r>
    </w:p>
    <w:p w:rsidR="007B753F" w:rsidRDefault="007B753F" w:rsidP="00C87B44"/>
    <w:p w:rsidR="007B753F" w:rsidRDefault="00FA1735" w:rsidP="00C87B44">
      <w:r>
        <w:t>V Mladé Boleslavi 18. 1</w:t>
      </w:r>
      <w:r w:rsidR="007B753F">
        <w:t>. 2017</w:t>
      </w:r>
    </w:p>
    <w:sectPr w:rsidR="007B753F" w:rsidSect="00E67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B8" w:rsidRDefault="008A6AB8" w:rsidP="00975B78">
      <w:pPr>
        <w:spacing w:after="0" w:line="240" w:lineRule="auto"/>
      </w:pPr>
      <w:r>
        <w:separator/>
      </w:r>
    </w:p>
  </w:endnote>
  <w:endnote w:type="continuationSeparator" w:id="0">
    <w:p w:rsidR="008A6AB8" w:rsidRDefault="008A6AB8" w:rsidP="0097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B8" w:rsidRDefault="008A6AB8" w:rsidP="00975B78">
      <w:pPr>
        <w:spacing w:after="0" w:line="240" w:lineRule="auto"/>
      </w:pPr>
      <w:r>
        <w:separator/>
      </w:r>
    </w:p>
  </w:footnote>
  <w:footnote w:type="continuationSeparator" w:id="0">
    <w:p w:rsidR="008A6AB8" w:rsidRDefault="008A6AB8" w:rsidP="0097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78" w:rsidRDefault="00975B78" w:rsidP="00975B7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899886" cy="5905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86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885"/>
    <w:multiLevelType w:val="hybridMultilevel"/>
    <w:tmpl w:val="726AB8F6"/>
    <w:lvl w:ilvl="0" w:tplc="4EF2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361B7"/>
    <w:multiLevelType w:val="hybridMultilevel"/>
    <w:tmpl w:val="9FA8844C"/>
    <w:lvl w:ilvl="0" w:tplc="1C8C7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270"/>
    <w:rsid w:val="001B0697"/>
    <w:rsid w:val="00226E3F"/>
    <w:rsid w:val="00257E5D"/>
    <w:rsid w:val="00287B0D"/>
    <w:rsid w:val="003731AA"/>
    <w:rsid w:val="003D20C8"/>
    <w:rsid w:val="003D511F"/>
    <w:rsid w:val="003E5AFA"/>
    <w:rsid w:val="00437077"/>
    <w:rsid w:val="00460448"/>
    <w:rsid w:val="0057652C"/>
    <w:rsid w:val="00661374"/>
    <w:rsid w:val="00666C7C"/>
    <w:rsid w:val="00790D97"/>
    <w:rsid w:val="007B753F"/>
    <w:rsid w:val="008A6AB8"/>
    <w:rsid w:val="008B48EB"/>
    <w:rsid w:val="008B7002"/>
    <w:rsid w:val="00975B78"/>
    <w:rsid w:val="00B35AD5"/>
    <w:rsid w:val="00C34C32"/>
    <w:rsid w:val="00C87B44"/>
    <w:rsid w:val="00D9222A"/>
    <w:rsid w:val="00DB5270"/>
    <w:rsid w:val="00E67CB7"/>
    <w:rsid w:val="00EE2778"/>
    <w:rsid w:val="00FA1735"/>
    <w:rsid w:val="00FE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B78"/>
  </w:style>
  <w:style w:type="paragraph" w:styleId="Zpat">
    <w:name w:val="footer"/>
    <w:basedOn w:val="Normln"/>
    <w:link w:val="Zpat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B78"/>
  </w:style>
  <w:style w:type="paragraph" w:styleId="Textbubliny">
    <w:name w:val="Balloon Text"/>
    <w:basedOn w:val="Normln"/>
    <w:link w:val="TextbublinyChar"/>
    <w:uiPriority w:val="99"/>
    <w:semiHidden/>
    <w:unhideWhenUsed/>
    <w:rsid w:val="0097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B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B78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87B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7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B78"/>
  </w:style>
  <w:style w:type="paragraph" w:styleId="Zpat">
    <w:name w:val="footer"/>
    <w:basedOn w:val="Normln"/>
    <w:link w:val="ZpatChar"/>
    <w:uiPriority w:val="99"/>
    <w:unhideWhenUsed/>
    <w:rsid w:val="0097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B78"/>
  </w:style>
  <w:style w:type="paragraph" w:styleId="Textbubliny">
    <w:name w:val="Balloon Text"/>
    <w:basedOn w:val="Normln"/>
    <w:link w:val="TextbublinyChar"/>
    <w:uiPriority w:val="99"/>
    <w:semiHidden/>
    <w:unhideWhenUsed/>
    <w:rsid w:val="0097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B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Dinga Libor (ČFbU)</dc:creator>
  <cp:lastModifiedBy>Dinga Libor (ČFbU)</cp:lastModifiedBy>
  <cp:revision>6</cp:revision>
  <dcterms:created xsi:type="dcterms:W3CDTF">2017-12-14T18:59:00Z</dcterms:created>
  <dcterms:modified xsi:type="dcterms:W3CDTF">2018-01-19T07:22:00Z</dcterms:modified>
</cp:coreProperties>
</file>